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Утверждаю</w:t>
      </w:r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                     начальник   управления</w:t>
      </w:r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               образования мэрии</w:t>
      </w:r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   г. Череповца</w:t>
      </w:r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                   ______Н.В. </w:t>
      </w:r>
      <w:proofErr w:type="spellStart"/>
      <w:r w:rsidRPr="002341C7">
        <w:rPr>
          <w:rFonts w:ascii="Times New Roman" w:hAnsi="Times New Roman"/>
          <w:sz w:val="26"/>
          <w:szCs w:val="26"/>
        </w:rPr>
        <w:t>Стрижова</w:t>
      </w:r>
      <w:proofErr w:type="spellEnd"/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341C7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  <w:r w:rsidR="002341C7">
        <w:rPr>
          <w:rFonts w:ascii="Times New Roman" w:hAnsi="Times New Roman"/>
          <w:sz w:val="26"/>
          <w:szCs w:val="26"/>
        </w:rPr>
        <w:t xml:space="preserve">    </w:t>
      </w:r>
      <w:r w:rsidRPr="002341C7">
        <w:rPr>
          <w:rFonts w:ascii="Times New Roman" w:hAnsi="Times New Roman"/>
          <w:sz w:val="26"/>
          <w:szCs w:val="26"/>
        </w:rPr>
        <w:t>«______»_____________2015г.</w:t>
      </w:r>
    </w:p>
    <w:p w:rsidR="0044078F" w:rsidRPr="002341C7" w:rsidRDefault="0044078F" w:rsidP="0044078F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2341C7" w:rsidRDefault="002341C7" w:rsidP="004407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41C7" w:rsidRDefault="002341C7" w:rsidP="004407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078F" w:rsidRPr="00624023" w:rsidRDefault="0044078F" w:rsidP="004407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24023">
        <w:rPr>
          <w:rFonts w:ascii="Times New Roman" w:hAnsi="Times New Roman"/>
          <w:b/>
          <w:sz w:val="26"/>
          <w:szCs w:val="26"/>
        </w:rPr>
        <w:t>Положение</w:t>
      </w:r>
    </w:p>
    <w:p w:rsidR="007022A3" w:rsidRPr="003351A9" w:rsidRDefault="0044078F" w:rsidP="004407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341C7">
        <w:rPr>
          <w:rFonts w:ascii="Times New Roman" w:hAnsi="Times New Roman"/>
          <w:b/>
          <w:sz w:val="26"/>
          <w:szCs w:val="26"/>
        </w:rPr>
        <w:t>о  городской выставке-конкурсе «</w:t>
      </w:r>
      <w:r w:rsidR="004B36CD" w:rsidRPr="002341C7">
        <w:rPr>
          <w:rFonts w:ascii="Times New Roman" w:hAnsi="Times New Roman"/>
          <w:b/>
          <w:sz w:val="26"/>
          <w:szCs w:val="26"/>
        </w:rPr>
        <w:t>Моё здоровье в моих руках»</w:t>
      </w:r>
    </w:p>
    <w:p w:rsidR="0027697D" w:rsidRPr="003351A9" w:rsidRDefault="0027697D" w:rsidP="004407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7697D" w:rsidRPr="0027697D" w:rsidRDefault="0027697D" w:rsidP="0027697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4B36CD" w:rsidRPr="002341C7" w:rsidRDefault="004B36CD" w:rsidP="004407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B36CD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    Городская выставка-конкурс «</w:t>
      </w:r>
      <w:r>
        <w:rPr>
          <w:rFonts w:ascii="Times New Roman" w:hAnsi="Times New Roman"/>
          <w:sz w:val="26"/>
          <w:szCs w:val="26"/>
        </w:rPr>
        <w:t>Моё здоровье в моих руках</w:t>
      </w:r>
      <w:r w:rsidRPr="005C21D5">
        <w:rPr>
          <w:rFonts w:ascii="Times New Roman" w:hAnsi="Times New Roman"/>
          <w:sz w:val="26"/>
          <w:szCs w:val="26"/>
        </w:rPr>
        <w:t>» посвящена</w:t>
      </w:r>
      <w:r>
        <w:rPr>
          <w:rFonts w:ascii="Times New Roman" w:hAnsi="Times New Roman"/>
          <w:sz w:val="26"/>
          <w:szCs w:val="26"/>
        </w:rPr>
        <w:t xml:space="preserve"> Всемирному Дню здоровья, который ежегодно отмечается 7 апреля.</w:t>
      </w:r>
    </w:p>
    <w:p w:rsidR="004B36CD" w:rsidRPr="00DA235F" w:rsidRDefault="004B36CD" w:rsidP="00DA235F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 w:rsidRPr="005C21D5">
        <w:rPr>
          <w:rFonts w:ascii="Times New Roman" w:hAnsi="Times New Roman"/>
          <w:sz w:val="26"/>
          <w:szCs w:val="26"/>
        </w:rPr>
        <w:t>1.1.Цель выставки</w:t>
      </w:r>
      <w:r w:rsidR="00DA235F">
        <w:rPr>
          <w:rFonts w:ascii="Times New Roman" w:hAnsi="Times New Roman"/>
          <w:sz w:val="26"/>
          <w:szCs w:val="26"/>
        </w:rPr>
        <w:t xml:space="preserve"> - </w:t>
      </w:r>
      <w:r w:rsidRPr="00DA235F">
        <w:rPr>
          <w:rFonts w:ascii="Times New Roman" w:hAnsi="Times New Roman"/>
          <w:sz w:val="26"/>
          <w:szCs w:val="26"/>
        </w:rPr>
        <w:t xml:space="preserve">создание благоприятных условий для формирования у учащихся потребности в ведении </w:t>
      </w:r>
      <w:r w:rsidR="00DA235F">
        <w:rPr>
          <w:rFonts w:ascii="Times New Roman" w:hAnsi="Times New Roman"/>
          <w:sz w:val="26"/>
          <w:szCs w:val="26"/>
        </w:rPr>
        <w:t>здорового образа жизни</w:t>
      </w:r>
      <w:r w:rsidRPr="00DA235F">
        <w:rPr>
          <w:rFonts w:ascii="Times New Roman" w:hAnsi="Times New Roman"/>
          <w:sz w:val="26"/>
          <w:szCs w:val="26"/>
        </w:rPr>
        <w:t>.</w:t>
      </w:r>
    </w:p>
    <w:p w:rsidR="004B36CD" w:rsidRPr="00DA235F" w:rsidRDefault="00DA235F" w:rsidP="00DA235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B36CD" w:rsidRPr="00DA235F">
        <w:rPr>
          <w:rFonts w:ascii="Times New Roman" w:hAnsi="Times New Roman"/>
          <w:sz w:val="26"/>
          <w:szCs w:val="26"/>
        </w:rPr>
        <w:t>Задачи:</w:t>
      </w:r>
    </w:p>
    <w:p w:rsidR="004B36CD" w:rsidRDefault="004B36CD" w:rsidP="00DA235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A235F">
        <w:rPr>
          <w:rFonts w:ascii="Times New Roman" w:hAnsi="Times New Roman"/>
          <w:sz w:val="26"/>
          <w:szCs w:val="26"/>
        </w:rPr>
        <w:t xml:space="preserve">-   систематизировать  знания </w:t>
      </w:r>
      <w:r w:rsidR="002341C7">
        <w:rPr>
          <w:rFonts w:ascii="Times New Roman" w:hAnsi="Times New Roman"/>
          <w:sz w:val="26"/>
          <w:szCs w:val="26"/>
        </w:rPr>
        <w:t xml:space="preserve"> учащихся </w:t>
      </w:r>
      <w:r w:rsidRPr="00DA235F">
        <w:rPr>
          <w:rFonts w:ascii="Times New Roman" w:hAnsi="Times New Roman"/>
          <w:sz w:val="26"/>
          <w:szCs w:val="26"/>
        </w:rPr>
        <w:t>о составляющих ЗОЖ;</w:t>
      </w:r>
    </w:p>
    <w:p w:rsidR="00DA235F" w:rsidRDefault="00DA235F" w:rsidP="00DA235F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Pr="005C21D5">
        <w:rPr>
          <w:rFonts w:ascii="Times New Roman" w:hAnsi="Times New Roman"/>
          <w:sz w:val="26"/>
          <w:szCs w:val="26"/>
        </w:rPr>
        <w:t>привлечь внимание общественности к проблемам укрепления</w:t>
      </w:r>
      <w:r>
        <w:rPr>
          <w:rFonts w:ascii="Times New Roman" w:hAnsi="Times New Roman"/>
          <w:sz w:val="26"/>
          <w:szCs w:val="26"/>
        </w:rPr>
        <w:t xml:space="preserve"> здоровья и борьбе с вредными привычками;</w:t>
      </w:r>
    </w:p>
    <w:p w:rsidR="00DA235F" w:rsidRPr="005C21D5" w:rsidRDefault="00DA235F" w:rsidP="00DA235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пропагандировать и популяризировать социально-позитивный образ жизни среди детей и подростков;</w:t>
      </w:r>
    </w:p>
    <w:p w:rsidR="00DA235F" w:rsidRDefault="00DA235F" w:rsidP="00DA235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активизироват</w:t>
      </w:r>
      <w:r>
        <w:rPr>
          <w:rFonts w:ascii="Times New Roman" w:hAnsi="Times New Roman"/>
          <w:sz w:val="26"/>
          <w:szCs w:val="26"/>
        </w:rPr>
        <w:t>ь творческий потенциал учащихся.</w:t>
      </w:r>
    </w:p>
    <w:p w:rsidR="00AE5148" w:rsidRDefault="00AE5148" w:rsidP="00AE51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 Учредитель выставки: </w:t>
      </w:r>
    </w:p>
    <w:p w:rsidR="00AE5148" w:rsidRDefault="00AE5148" w:rsidP="00AE5148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образования  мэрии города Череповца, Муниципальное бюджетное образовательное учреждение дополнительного образования детей «Дворец детского и юношеского творчества имени А.А. Алексеевой».</w:t>
      </w:r>
    </w:p>
    <w:p w:rsidR="00AE5148" w:rsidRDefault="00AE5148" w:rsidP="00AE51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1.4.Организатор выставки:</w:t>
      </w:r>
    </w:p>
    <w:p w:rsidR="00AE5148" w:rsidRDefault="00AE5148" w:rsidP="00AE5148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образовательное учреждение дополнительного образования детей «Дворец детского и юношеского творчества имени А.А.</w:t>
      </w:r>
      <w:r w:rsidR="00BA4447">
        <w:rPr>
          <w:rFonts w:ascii="Times New Roman" w:hAnsi="Times New Roman"/>
          <w:sz w:val="26"/>
          <w:szCs w:val="26"/>
        </w:rPr>
        <w:t xml:space="preserve"> Алексеевой» (далее Учреждение)  в рамках реализации ЦП «Здоровый город».</w:t>
      </w:r>
    </w:p>
    <w:p w:rsidR="00AE5148" w:rsidRDefault="00AE5148" w:rsidP="00AE5148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4B36CD" w:rsidRPr="005C21D5" w:rsidRDefault="004B36CD" w:rsidP="004B36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C21D5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5C21D5">
        <w:rPr>
          <w:rFonts w:ascii="Times New Roman" w:hAnsi="Times New Roman"/>
          <w:b/>
          <w:sz w:val="26"/>
          <w:szCs w:val="26"/>
        </w:rPr>
        <w:t>. Участники выставки</w:t>
      </w:r>
    </w:p>
    <w:p w:rsidR="004B36CD" w:rsidRDefault="004B36CD" w:rsidP="004B36C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1D5">
        <w:rPr>
          <w:rFonts w:ascii="Times New Roman" w:hAnsi="Times New Roman"/>
          <w:color w:val="000000" w:themeColor="text1"/>
          <w:sz w:val="26"/>
          <w:szCs w:val="26"/>
        </w:rPr>
        <w:t>Участниками выставки-конкурса «</w:t>
      </w:r>
      <w:r w:rsidR="00DA235F">
        <w:rPr>
          <w:rFonts w:ascii="Times New Roman" w:hAnsi="Times New Roman"/>
          <w:sz w:val="26"/>
          <w:szCs w:val="26"/>
        </w:rPr>
        <w:t>Моё здоровье в моих руках</w:t>
      </w:r>
      <w:r w:rsidRPr="005C21D5">
        <w:rPr>
          <w:rFonts w:ascii="Times New Roman" w:hAnsi="Times New Roman"/>
          <w:color w:val="000000" w:themeColor="text1"/>
          <w:sz w:val="26"/>
          <w:szCs w:val="26"/>
        </w:rPr>
        <w:t xml:space="preserve">» могут быть учащиеся образовательных учреждений города  8-18 лет, являющиеся авторами заявленных на конкурс работ. </w:t>
      </w:r>
    </w:p>
    <w:p w:rsidR="004B36CD" w:rsidRPr="005C21D5" w:rsidRDefault="004B36CD" w:rsidP="004B36C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4B36CD" w:rsidRPr="005C21D5" w:rsidRDefault="004B36CD" w:rsidP="004B36CD">
      <w:pPr>
        <w:pStyle w:val="a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C21D5">
        <w:rPr>
          <w:rFonts w:ascii="Times New Roman" w:hAnsi="Times New Roman"/>
          <w:b/>
          <w:color w:val="000000" w:themeColor="text1"/>
          <w:sz w:val="26"/>
          <w:szCs w:val="26"/>
        </w:rPr>
        <w:t>Ш. Место и время проведения выставки</w:t>
      </w:r>
    </w:p>
    <w:p w:rsidR="004B36CD" w:rsidRPr="005C21D5" w:rsidRDefault="004B36CD" w:rsidP="004B36C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1D5">
        <w:rPr>
          <w:rFonts w:ascii="Times New Roman" w:hAnsi="Times New Roman"/>
          <w:color w:val="000000" w:themeColor="text1"/>
          <w:sz w:val="26"/>
          <w:szCs w:val="26"/>
        </w:rPr>
        <w:t>МБОУ ДОД «Дворец детского и юношеского творчества имени А.А.</w:t>
      </w:r>
      <w:r w:rsidR="001516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C21D5">
        <w:rPr>
          <w:rFonts w:ascii="Times New Roman" w:hAnsi="Times New Roman"/>
          <w:color w:val="000000" w:themeColor="text1"/>
          <w:sz w:val="26"/>
          <w:szCs w:val="26"/>
        </w:rPr>
        <w:t>Алексеевой», выставочный зал;  улица Сталеваров, 32.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color w:val="000000" w:themeColor="text1"/>
          <w:sz w:val="26"/>
          <w:szCs w:val="26"/>
        </w:rPr>
        <w:t>3.1</w:t>
      </w:r>
      <w:r w:rsidRPr="005C21D5">
        <w:rPr>
          <w:rFonts w:ascii="Times New Roman" w:hAnsi="Times New Roman"/>
          <w:sz w:val="26"/>
          <w:szCs w:val="26"/>
        </w:rPr>
        <w:t xml:space="preserve">.Выставка работает с 15 </w:t>
      </w:r>
      <w:r w:rsidR="00DA235F">
        <w:rPr>
          <w:rFonts w:ascii="Times New Roman" w:hAnsi="Times New Roman"/>
          <w:sz w:val="26"/>
          <w:szCs w:val="26"/>
        </w:rPr>
        <w:t xml:space="preserve">марта </w:t>
      </w:r>
      <w:r w:rsidRPr="005C21D5">
        <w:rPr>
          <w:rFonts w:ascii="Times New Roman" w:hAnsi="Times New Roman"/>
          <w:sz w:val="26"/>
          <w:szCs w:val="26"/>
        </w:rPr>
        <w:t xml:space="preserve">по </w:t>
      </w:r>
      <w:r w:rsidR="00DA235F">
        <w:rPr>
          <w:rFonts w:ascii="Times New Roman" w:hAnsi="Times New Roman"/>
          <w:sz w:val="26"/>
          <w:szCs w:val="26"/>
        </w:rPr>
        <w:t>7 апреля 2016</w:t>
      </w:r>
      <w:r w:rsidRPr="005C21D5">
        <w:rPr>
          <w:rFonts w:ascii="Times New Roman" w:hAnsi="Times New Roman"/>
          <w:sz w:val="26"/>
          <w:szCs w:val="26"/>
        </w:rPr>
        <w:t xml:space="preserve"> года.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3.2.Прием работ с 1 по 11 </w:t>
      </w:r>
      <w:r w:rsidR="00DA235F">
        <w:rPr>
          <w:rFonts w:ascii="Times New Roman" w:hAnsi="Times New Roman"/>
          <w:sz w:val="26"/>
          <w:szCs w:val="26"/>
        </w:rPr>
        <w:t>марта 2016</w:t>
      </w:r>
      <w:r w:rsidRPr="005C21D5">
        <w:rPr>
          <w:rFonts w:ascii="Times New Roman" w:hAnsi="Times New Roman"/>
          <w:sz w:val="26"/>
          <w:szCs w:val="26"/>
        </w:rPr>
        <w:t xml:space="preserve"> года.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3.3.Открытие выставки  15</w:t>
      </w:r>
      <w:r w:rsidR="001516F0">
        <w:rPr>
          <w:rFonts w:ascii="Times New Roman" w:hAnsi="Times New Roman"/>
          <w:sz w:val="26"/>
          <w:szCs w:val="26"/>
        </w:rPr>
        <w:t xml:space="preserve"> </w:t>
      </w:r>
      <w:r w:rsidR="00DA235F">
        <w:rPr>
          <w:rFonts w:ascii="Times New Roman" w:hAnsi="Times New Roman"/>
          <w:sz w:val="26"/>
          <w:szCs w:val="26"/>
        </w:rPr>
        <w:t>марта</w:t>
      </w:r>
      <w:r w:rsidRPr="005C21D5">
        <w:rPr>
          <w:rFonts w:ascii="Times New Roman" w:hAnsi="Times New Roman"/>
          <w:sz w:val="26"/>
          <w:szCs w:val="26"/>
        </w:rPr>
        <w:t xml:space="preserve">  201</w:t>
      </w:r>
      <w:r w:rsidR="00DA235F">
        <w:rPr>
          <w:rFonts w:ascii="Times New Roman" w:hAnsi="Times New Roman"/>
          <w:sz w:val="26"/>
          <w:szCs w:val="26"/>
        </w:rPr>
        <w:t>6</w:t>
      </w:r>
      <w:r w:rsidRPr="005C21D5">
        <w:rPr>
          <w:rFonts w:ascii="Times New Roman" w:hAnsi="Times New Roman"/>
          <w:sz w:val="26"/>
          <w:szCs w:val="26"/>
        </w:rPr>
        <w:t xml:space="preserve"> года.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3.4.Закрытие выставки и разбор экспозиции </w:t>
      </w:r>
      <w:r w:rsidR="00DA235F">
        <w:rPr>
          <w:rFonts w:ascii="Times New Roman" w:hAnsi="Times New Roman"/>
          <w:sz w:val="26"/>
          <w:szCs w:val="26"/>
        </w:rPr>
        <w:t xml:space="preserve">7 апреля </w:t>
      </w:r>
      <w:r w:rsidRPr="005C21D5">
        <w:rPr>
          <w:rFonts w:ascii="Times New Roman" w:hAnsi="Times New Roman"/>
          <w:sz w:val="26"/>
          <w:szCs w:val="26"/>
        </w:rPr>
        <w:t>201</w:t>
      </w:r>
      <w:r w:rsidR="00DA235F">
        <w:rPr>
          <w:rFonts w:ascii="Times New Roman" w:hAnsi="Times New Roman"/>
          <w:sz w:val="26"/>
          <w:szCs w:val="26"/>
        </w:rPr>
        <w:t>6</w:t>
      </w:r>
      <w:r w:rsidRPr="005C21D5">
        <w:rPr>
          <w:rFonts w:ascii="Times New Roman" w:hAnsi="Times New Roman"/>
          <w:sz w:val="26"/>
          <w:szCs w:val="26"/>
        </w:rPr>
        <w:t xml:space="preserve"> года.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B36CD" w:rsidRPr="005C21D5" w:rsidRDefault="004B36CD" w:rsidP="004B36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C21D5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5C21D5">
        <w:rPr>
          <w:rFonts w:ascii="Times New Roman" w:hAnsi="Times New Roman"/>
          <w:b/>
          <w:sz w:val="26"/>
          <w:szCs w:val="26"/>
        </w:rPr>
        <w:t>. Условия и порядок проведения выставки</w:t>
      </w:r>
    </w:p>
    <w:p w:rsidR="004B36CD" w:rsidRDefault="004B36CD" w:rsidP="004B36CD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4.1. Работы, представленные на городскую выставку, могут быть выполнены как одним человеком, так и коллективом авторов в количестве не более 3 человек, и </w:t>
      </w:r>
      <w:r w:rsidRPr="005C21D5">
        <w:rPr>
          <w:rFonts w:ascii="Times New Roman" w:hAnsi="Times New Roman"/>
          <w:sz w:val="26"/>
          <w:szCs w:val="26"/>
        </w:rPr>
        <w:lastRenderedPageBreak/>
        <w:t>обязательно раскрывать тему выставки.</w:t>
      </w:r>
      <w:r w:rsidR="00AE60C2">
        <w:rPr>
          <w:rFonts w:ascii="Times New Roman" w:hAnsi="Times New Roman"/>
          <w:sz w:val="26"/>
          <w:szCs w:val="26"/>
        </w:rPr>
        <w:t xml:space="preserve"> </w:t>
      </w:r>
      <w:r w:rsidR="00AE60C2" w:rsidRPr="00AE60C2">
        <w:rPr>
          <w:rFonts w:ascii="Times New Roman" w:hAnsi="Times New Roman"/>
          <w:color w:val="FF0000"/>
          <w:sz w:val="26"/>
          <w:szCs w:val="26"/>
        </w:rPr>
        <w:t>Каждое учреждение представляет на выставку не более 3-х работ в каждой номинации вне зависимости от возрастной группы</w:t>
      </w:r>
      <w:r w:rsidR="00AE60C2">
        <w:rPr>
          <w:rFonts w:ascii="Times New Roman" w:hAnsi="Times New Roman"/>
          <w:color w:val="FF0000"/>
          <w:sz w:val="26"/>
          <w:szCs w:val="26"/>
        </w:rPr>
        <w:t>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4.2. Учреждение оставляет за собой право отбора работ для оформления экспозиции выставки. Работы, несоответствующие правилам оформления, не принимаются.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4.3. По истечении 7 дней после закрытия выставки Учреждение не несёт ответственности за сохранность работ, представленных на выставку.</w:t>
      </w:r>
    </w:p>
    <w:p w:rsidR="004B36CD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4.4. Номинации выставки:</w:t>
      </w:r>
    </w:p>
    <w:p w:rsidR="001516F0" w:rsidRDefault="001516F0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2EF6">
        <w:rPr>
          <w:rFonts w:ascii="Times New Roman" w:hAnsi="Times New Roman"/>
          <w:sz w:val="26"/>
          <w:szCs w:val="26"/>
        </w:rPr>
        <w:t>«</w:t>
      </w:r>
      <w:proofErr w:type="spellStart"/>
      <w:r w:rsidR="00DF2EF6">
        <w:rPr>
          <w:rFonts w:ascii="Times New Roman" w:hAnsi="Times New Roman"/>
          <w:sz w:val="26"/>
          <w:szCs w:val="26"/>
        </w:rPr>
        <w:t>АРТкрытка</w:t>
      </w:r>
      <w:proofErr w:type="spellEnd"/>
      <w:r w:rsidR="00DF2EF6">
        <w:rPr>
          <w:rFonts w:ascii="Times New Roman" w:hAnsi="Times New Roman"/>
          <w:sz w:val="26"/>
          <w:szCs w:val="26"/>
        </w:rPr>
        <w:t>» (проект росписи в стиле граффити) по теме конкурса в формате А-4</w:t>
      </w:r>
      <w:r w:rsidR="002341C7">
        <w:rPr>
          <w:rFonts w:ascii="Times New Roman" w:hAnsi="Times New Roman"/>
          <w:sz w:val="26"/>
          <w:szCs w:val="26"/>
        </w:rPr>
        <w:t xml:space="preserve"> или А-3</w:t>
      </w:r>
      <w:r w:rsidR="00DF2EF6">
        <w:rPr>
          <w:rFonts w:ascii="Times New Roman" w:hAnsi="Times New Roman"/>
          <w:sz w:val="26"/>
          <w:szCs w:val="26"/>
        </w:rPr>
        <w:t>;</w:t>
      </w:r>
    </w:p>
    <w:p w:rsidR="00DF2EF6" w:rsidRDefault="00DF2EF6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Плакат (изображение по теме конкурса с коротким текстом-призывом) в формате А-3;</w:t>
      </w:r>
    </w:p>
    <w:p w:rsidR="00DF2EF6" w:rsidRDefault="00DF2EF6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Буклет (р</w:t>
      </w:r>
      <w:r w:rsidRPr="005C21D5">
        <w:rPr>
          <w:rFonts w:ascii="Times New Roman" w:hAnsi="Times New Roman"/>
          <w:sz w:val="26"/>
          <w:szCs w:val="26"/>
        </w:rPr>
        <w:t>аботы принимаются на бумажном носителе в формате А-4, разделённом на 3 части</w:t>
      </w:r>
      <w:r>
        <w:rPr>
          <w:rFonts w:ascii="Times New Roman" w:hAnsi="Times New Roman"/>
          <w:sz w:val="26"/>
          <w:szCs w:val="26"/>
        </w:rPr>
        <w:t>).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4.5. Каждая работа должна сопровождаться этикеткой размером 5х8 см со следующей напечатанной информацией: 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- фамилия, имя автора (полностью);</w:t>
      </w:r>
    </w:p>
    <w:p w:rsidR="004B36CD" w:rsidRPr="005C21D5" w:rsidRDefault="002341C7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возраст, класс или объединение;</w:t>
      </w:r>
      <w:r w:rsidR="004B36CD" w:rsidRPr="005C21D5">
        <w:rPr>
          <w:rFonts w:ascii="Times New Roman" w:hAnsi="Times New Roman"/>
          <w:sz w:val="26"/>
          <w:szCs w:val="26"/>
        </w:rPr>
        <w:t xml:space="preserve"> 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- название учреждения;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- номинация;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- название работы;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- фамилия, имя, отчество педагога (полностью).</w:t>
      </w:r>
    </w:p>
    <w:p w:rsidR="004B36CD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4.6. Наличие общего списка-заявки работ учащихся от каждого учреждения обязательно в печатном виде по разделам этикетки и указанием контактного телефона ответственного лица.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    </w:t>
      </w:r>
    </w:p>
    <w:p w:rsidR="004B36CD" w:rsidRPr="005C21D5" w:rsidRDefault="004B36CD" w:rsidP="004B36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C21D5">
        <w:rPr>
          <w:rFonts w:ascii="Times New Roman" w:hAnsi="Times New Roman"/>
          <w:b/>
          <w:sz w:val="26"/>
          <w:szCs w:val="26"/>
          <w:lang w:val="en-US"/>
        </w:rPr>
        <w:t>V</w:t>
      </w:r>
      <w:r w:rsidRPr="005C21D5">
        <w:rPr>
          <w:rFonts w:ascii="Times New Roman" w:hAnsi="Times New Roman"/>
          <w:b/>
          <w:sz w:val="26"/>
          <w:szCs w:val="26"/>
        </w:rPr>
        <w:t>. Подведение итогов выставки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5.1.</w:t>
      </w:r>
      <w:r w:rsidRPr="005C21D5">
        <w:rPr>
          <w:rFonts w:ascii="Times New Roman" w:hAnsi="Times New Roman"/>
          <w:b/>
          <w:sz w:val="26"/>
          <w:szCs w:val="26"/>
        </w:rPr>
        <w:t xml:space="preserve"> </w:t>
      </w:r>
      <w:r w:rsidRPr="005C21D5">
        <w:rPr>
          <w:rFonts w:ascii="Times New Roman" w:hAnsi="Times New Roman"/>
          <w:sz w:val="26"/>
          <w:szCs w:val="26"/>
        </w:rPr>
        <w:t>Определение победителей выставки-конкурса осуществляется путем  оценки материалов членами жюри. При определении победителей учитываются: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соответствие работ теме, целям и задачам  выставки;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художественное оформление;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полнота и точность информации;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- привлекательность, яркость, </w:t>
      </w:r>
      <w:proofErr w:type="spellStart"/>
      <w:r w:rsidRPr="005C21D5">
        <w:rPr>
          <w:rFonts w:ascii="Times New Roman" w:hAnsi="Times New Roman"/>
          <w:sz w:val="26"/>
          <w:szCs w:val="26"/>
        </w:rPr>
        <w:t>креативность</w:t>
      </w:r>
      <w:proofErr w:type="spellEnd"/>
      <w:r w:rsidRPr="005C21D5">
        <w:rPr>
          <w:rFonts w:ascii="Times New Roman" w:hAnsi="Times New Roman"/>
          <w:sz w:val="26"/>
          <w:szCs w:val="26"/>
        </w:rPr>
        <w:t>;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доходчивость, доступность, эмоциональная нагрузка;</w:t>
      </w:r>
    </w:p>
    <w:p w:rsidR="004B36CD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- грамотность оформления (орфография, пунктуация, правильность речи).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 xml:space="preserve">5.2. Победители выставки определяются по каждой номинации в трех возрастных группах (8-10 лет, 11-13 лет, 14-18 лет) и награждаются дипломами  </w:t>
      </w:r>
      <w:r w:rsidRPr="005C21D5">
        <w:rPr>
          <w:rFonts w:ascii="Times New Roman" w:hAnsi="Times New Roman"/>
          <w:sz w:val="26"/>
          <w:szCs w:val="26"/>
          <w:lang w:val="en-US"/>
        </w:rPr>
        <w:t>I</w:t>
      </w:r>
      <w:r w:rsidRPr="005C21D5">
        <w:rPr>
          <w:rFonts w:ascii="Times New Roman" w:hAnsi="Times New Roman"/>
          <w:sz w:val="26"/>
          <w:szCs w:val="26"/>
        </w:rPr>
        <w:t xml:space="preserve">,  </w:t>
      </w:r>
      <w:r w:rsidRPr="005C21D5">
        <w:rPr>
          <w:rFonts w:ascii="Times New Roman" w:hAnsi="Times New Roman"/>
          <w:sz w:val="26"/>
          <w:szCs w:val="26"/>
          <w:lang w:val="en-US"/>
        </w:rPr>
        <w:t>II</w:t>
      </w:r>
      <w:r w:rsidRPr="005C21D5">
        <w:rPr>
          <w:rFonts w:ascii="Times New Roman" w:hAnsi="Times New Roman"/>
          <w:sz w:val="26"/>
          <w:szCs w:val="26"/>
        </w:rPr>
        <w:t xml:space="preserve">,  </w:t>
      </w:r>
      <w:r w:rsidRPr="005C21D5">
        <w:rPr>
          <w:rFonts w:ascii="Times New Roman" w:hAnsi="Times New Roman"/>
          <w:sz w:val="26"/>
          <w:szCs w:val="26"/>
          <w:lang w:val="en-US"/>
        </w:rPr>
        <w:t>III</w:t>
      </w:r>
      <w:r w:rsidRPr="005C21D5">
        <w:rPr>
          <w:rFonts w:ascii="Times New Roman" w:hAnsi="Times New Roman"/>
          <w:sz w:val="26"/>
          <w:szCs w:val="26"/>
        </w:rPr>
        <w:t xml:space="preserve"> степени.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C21D5">
        <w:rPr>
          <w:rFonts w:ascii="Times New Roman" w:hAnsi="Times New Roman"/>
          <w:sz w:val="26"/>
          <w:szCs w:val="26"/>
        </w:rPr>
        <w:t>5.3. Участникам выставки, не занявшим призовые места, вру</w:t>
      </w:r>
      <w:r w:rsidR="0027697D">
        <w:rPr>
          <w:rFonts w:ascii="Times New Roman" w:hAnsi="Times New Roman"/>
          <w:sz w:val="26"/>
          <w:szCs w:val="26"/>
        </w:rPr>
        <w:t>чаются свидетельства участников.</w:t>
      </w:r>
    </w:p>
    <w:p w:rsidR="004B36CD" w:rsidRPr="005C21D5" w:rsidRDefault="004B36CD" w:rsidP="004B36C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B36CD" w:rsidRPr="005C21D5" w:rsidRDefault="004B36CD" w:rsidP="004B36C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21D5">
        <w:rPr>
          <w:rFonts w:ascii="Times New Roman" w:hAnsi="Times New Roman"/>
          <w:b/>
          <w:sz w:val="26"/>
          <w:szCs w:val="26"/>
        </w:rPr>
        <w:t>Куратор выставки</w:t>
      </w:r>
      <w:r w:rsidRPr="005C21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21D5">
        <w:rPr>
          <w:rFonts w:ascii="Times New Roman" w:hAnsi="Times New Roman"/>
          <w:sz w:val="26"/>
          <w:szCs w:val="26"/>
        </w:rPr>
        <w:t>Дорохина</w:t>
      </w:r>
      <w:proofErr w:type="spellEnd"/>
      <w:r w:rsidRPr="005C21D5">
        <w:rPr>
          <w:rFonts w:ascii="Times New Roman" w:hAnsi="Times New Roman"/>
          <w:sz w:val="26"/>
          <w:szCs w:val="26"/>
        </w:rPr>
        <w:t xml:space="preserve"> Оксана Владимировна, педагог-организатор МБОУ ДОД «Дворец детского и юношеского творчества имени А.А. Алексеевой», тел.: 8(8202) 57-16-27  (понедельник – четверг с 09:30 до 16:</w:t>
      </w:r>
      <w:r w:rsidR="0027697D">
        <w:rPr>
          <w:rFonts w:ascii="Times New Roman" w:hAnsi="Times New Roman"/>
          <w:sz w:val="26"/>
          <w:szCs w:val="26"/>
        </w:rPr>
        <w:t>3</w:t>
      </w:r>
      <w:r w:rsidRPr="005C21D5">
        <w:rPr>
          <w:rFonts w:ascii="Times New Roman" w:hAnsi="Times New Roman"/>
          <w:sz w:val="26"/>
          <w:szCs w:val="26"/>
        </w:rPr>
        <w:t xml:space="preserve">0, пятница с 09:30 до 15:30, перерыв 12:00-12:30), г. Череповец, ул. Сталеваров, д. 32, </w:t>
      </w:r>
      <w:proofErr w:type="spellStart"/>
      <w:r w:rsidRPr="005C21D5">
        <w:rPr>
          <w:rFonts w:ascii="Times New Roman" w:hAnsi="Times New Roman"/>
          <w:sz w:val="26"/>
          <w:szCs w:val="26"/>
        </w:rPr>
        <w:t>каб</w:t>
      </w:r>
      <w:proofErr w:type="spellEnd"/>
      <w:r w:rsidRPr="005C21D5">
        <w:rPr>
          <w:rFonts w:ascii="Times New Roman" w:hAnsi="Times New Roman"/>
          <w:sz w:val="26"/>
          <w:szCs w:val="26"/>
        </w:rPr>
        <w:t xml:space="preserve">. 16, </w:t>
      </w:r>
      <w:proofErr w:type="spellStart"/>
      <w:r w:rsidRPr="005C21D5">
        <w:rPr>
          <w:rFonts w:ascii="Times New Roman" w:hAnsi="Times New Roman"/>
          <w:sz w:val="26"/>
          <w:szCs w:val="26"/>
        </w:rPr>
        <w:t>эл</w:t>
      </w:r>
      <w:proofErr w:type="spellEnd"/>
      <w:r w:rsidRPr="005C21D5">
        <w:rPr>
          <w:rFonts w:ascii="Times New Roman" w:hAnsi="Times New Roman"/>
          <w:sz w:val="26"/>
          <w:szCs w:val="26"/>
        </w:rPr>
        <w:t xml:space="preserve">. почта: </w:t>
      </w:r>
      <w:proofErr w:type="spellStart"/>
      <w:r w:rsidRPr="005C21D5">
        <w:rPr>
          <w:rStyle w:val="a4"/>
          <w:rFonts w:ascii="Times New Roman" w:hAnsi="Times New Roman"/>
          <w:color w:val="000000"/>
          <w:sz w:val="26"/>
          <w:szCs w:val="26"/>
          <w:lang w:val="en-US"/>
        </w:rPr>
        <w:t>omc</w:t>
      </w:r>
      <w:proofErr w:type="spellEnd"/>
      <w:r w:rsidRPr="005C21D5">
        <w:rPr>
          <w:rStyle w:val="a4"/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5C21D5">
        <w:rPr>
          <w:rStyle w:val="a4"/>
          <w:rFonts w:ascii="Times New Roman" w:hAnsi="Times New Roman"/>
          <w:color w:val="000000"/>
          <w:sz w:val="26"/>
          <w:szCs w:val="26"/>
          <w:lang w:val="en-US"/>
        </w:rPr>
        <w:t>ddut</w:t>
      </w:r>
      <w:proofErr w:type="spellEnd"/>
      <w:r w:rsidRPr="005C21D5">
        <w:rPr>
          <w:rStyle w:val="a4"/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5C21D5">
        <w:rPr>
          <w:rStyle w:val="a4"/>
          <w:rFonts w:ascii="Times New Roman" w:hAnsi="Times New Roman"/>
          <w:color w:val="000000"/>
          <w:sz w:val="26"/>
          <w:szCs w:val="26"/>
          <w:lang w:val="en-US"/>
        </w:rPr>
        <w:t>gmail</w:t>
      </w:r>
      <w:proofErr w:type="spellEnd"/>
      <w:r w:rsidRPr="005C21D5">
        <w:rPr>
          <w:rStyle w:val="a4"/>
          <w:rFonts w:ascii="Times New Roman" w:hAnsi="Times New Roman"/>
          <w:color w:val="000000"/>
          <w:sz w:val="26"/>
          <w:szCs w:val="26"/>
        </w:rPr>
        <w:t>.</w:t>
      </w:r>
      <w:r w:rsidRPr="005C21D5">
        <w:rPr>
          <w:rStyle w:val="a4"/>
          <w:rFonts w:ascii="Times New Roman" w:hAnsi="Times New Roman"/>
          <w:color w:val="000000"/>
          <w:sz w:val="26"/>
          <w:szCs w:val="26"/>
          <w:lang w:val="en-US"/>
        </w:rPr>
        <w:t>com</w:t>
      </w:r>
      <w:r w:rsidRPr="005C21D5">
        <w:rPr>
          <w:rStyle w:val="a4"/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4B36CD" w:rsidRPr="0044078F" w:rsidRDefault="004B36CD" w:rsidP="004B36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21D5">
        <w:rPr>
          <w:rFonts w:ascii="Times New Roman" w:hAnsi="Times New Roman"/>
          <w:sz w:val="26"/>
          <w:szCs w:val="26"/>
        </w:rPr>
        <w:br w:type="page"/>
      </w:r>
    </w:p>
    <w:sectPr w:rsidR="004B36CD" w:rsidRPr="0044078F" w:rsidSect="00AE51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975"/>
    <w:multiLevelType w:val="hybridMultilevel"/>
    <w:tmpl w:val="4A66AF4A"/>
    <w:lvl w:ilvl="0" w:tplc="BB3ED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A3E"/>
    <w:multiLevelType w:val="hybridMultilevel"/>
    <w:tmpl w:val="E09EA7D6"/>
    <w:lvl w:ilvl="0" w:tplc="B972EC42">
      <w:start w:val="1"/>
      <w:numFmt w:val="upperRoman"/>
      <w:lvlText w:val="%1."/>
      <w:lvlJc w:val="left"/>
      <w:pPr>
        <w:ind w:left="57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ind w:left="4656" w:hanging="180"/>
      </w:pPr>
    </w:lvl>
    <w:lvl w:ilvl="3" w:tplc="0419000F">
      <w:start w:val="1"/>
      <w:numFmt w:val="decimal"/>
      <w:lvlText w:val="%4."/>
      <w:lvlJc w:val="left"/>
      <w:pPr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2">
    <w:nsid w:val="3B3777F1"/>
    <w:multiLevelType w:val="hybridMultilevel"/>
    <w:tmpl w:val="2C6EBEDA"/>
    <w:lvl w:ilvl="0" w:tplc="B972EC42">
      <w:start w:val="1"/>
      <w:numFmt w:val="upperRoman"/>
      <w:lvlText w:val="%1."/>
      <w:lvlJc w:val="left"/>
      <w:pPr>
        <w:ind w:left="32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>
    <w:nsid w:val="62A2348A"/>
    <w:multiLevelType w:val="multilevel"/>
    <w:tmpl w:val="72B06B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078F"/>
    <w:rsid w:val="0001664C"/>
    <w:rsid w:val="001516F0"/>
    <w:rsid w:val="002341C7"/>
    <w:rsid w:val="00243A37"/>
    <w:rsid w:val="0027697D"/>
    <w:rsid w:val="003351A9"/>
    <w:rsid w:val="0044078F"/>
    <w:rsid w:val="004B36CD"/>
    <w:rsid w:val="00624023"/>
    <w:rsid w:val="007022A3"/>
    <w:rsid w:val="0095422C"/>
    <w:rsid w:val="00A147EF"/>
    <w:rsid w:val="00AE5148"/>
    <w:rsid w:val="00AE60C2"/>
    <w:rsid w:val="00B00521"/>
    <w:rsid w:val="00B7732D"/>
    <w:rsid w:val="00BA4447"/>
    <w:rsid w:val="00CF5090"/>
    <w:rsid w:val="00D62D77"/>
    <w:rsid w:val="00DA11B5"/>
    <w:rsid w:val="00DA235F"/>
    <w:rsid w:val="00DF2EF6"/>
    <w:rsid w:val="00E4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78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4B36CD"/>
    <w:rPr>
      <w:color w:val="000080"/>
      <w:u w:val="single"/>
    </w:rPr>
  </w:style>
  <w:style w:type="paragraph" w:styleId="a5">
    <w:name w:val="Body Text"/>
    <w:basedOn w:val="a"/>
    <w:link w:val="a6"/>
    <w:rsid w:val="004B36C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B36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организаторы2</dc:creator>
  <cp:keywords/>
  <dc:description/>
  <cp:lastModifiedBy>организаторы2</cp:lastModifiedBy>
  <cp:revision>12</cp:revision>
  <dcterms:created xsi:type="dcterms:W3CDTF">2015-06-02T09:03:00Z</dcterms:created>
  <dcterms:modified xsi:type="dcterms:W3CDTF">2015-06-23T10:46:00Z</dcterms:modified>
</cp:coreProperties>
</file>